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2D966" w14:textId="5AE6C879" w:rsidR="00F164DD" w:rsidRPr="007A795B" w:rsidRDefault="00362189" w:rsidP="009158C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l-GR"/>
        </w:rPr>
      </w:pPr>
      <w:r>
        <w:rPr>
          <w:rFonts w:ascii="Arial" w:eastAsia="Times New Roman" w:hAnsi="Arial" w:cs="Times New Roman"/>
          <w:sz w:val="34"/>
          <w:szCs w:val="34"/>
        </w:rPr>
        <w:t>I</w:t>
      </w:r>
      <w:r w:rsidRPr="007A795B">
        <w:rPr>
          <w:rFonts w:ascii="Arial" w:eastAsia="Times New Roman" w:hAnsi="Arial" w:cs="Times New Roman"/>
          <w:sz w:val="34"/>
          <w:szCs w:val="34"/>
          <w:lang w:val="el-GR"/>
        </w:rPr>
        <w:t>2</w:t>
      </w:r>
      <w:r>
        <w:rPr>
          <w:rFonts w:ascii="Arial" w:eastAsia="Times New Roman" w:hAnsi="Arial" w:cs="Times New Roman"/>
          <w:sz w:val="34"/>
          <w:szCs w:val="34"/>
        </w:rPr>
        <w:t>C</w:t>
      </w:r>
      <w:r w:rsidR="003168F8" w:rsidRPr="007A795B">
        <w:rPr>
          <w:rFonts w:ascii="Arial" w:eastAsia="Times New Roman" w:hAnsi="Arial" w:cs="Times New Roman"/>
          <w:sz w:val="34"/>
          <w:szCs w:val="34"/>
          <w:lang w:val="el-GR"/>
        </w:rPr>
        <w:t xml:space="preserve"> </w:t>
      </w:r>
      <w:r w:rsidR="003168F8">
        <w:rPr>
          <w:rFonts w:ascii="Arial" w:eastAsia="Times New Roman" w:hAnsi="Arial" w:cs="Times New Roman"/>
          <w:sz w:val="34"/>
          <w:szCs w:val="34"/>
        </w:rPr>
        <w:t>EXERCISE</w:t>
      </w:r>
      <w:r w:rsidR="00F164DD" w:rsidRPr="007A795B">
        <w:rPr>
          <w:rFonts w:ascii="Arial" w:eastAsia="Times New Roman" w:hAnsi="Arial" w:cs="Times New Roman"/>
          <w:sz w:val="34"/>
          <w:szCs w:val="34"/>
          <w:lang w:val="el-GR"/>
        </w:rPr>
        <w:t xml:space="preserve"> </w:t>
      </w:r>
      <w:r w:rsidR="00F164DD" w:rsidRPr="00F164D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F164DD" w:rsidRPr="007A795B">
        <w:rPr>
          <w:rFonts w:ascii="Times New Roman" w:eastAsia="Times New Roman" w:hAnsi="Times New Roman" w:cs="Times New Roman"/>
          <w:sz w:val="24"/>
          <w:szCs w:val="24"/>
          <w:lang w:val="el-GR"/>
        </w:rPr>
        <w:instrText xml:space="preserve"> </w:instrText>
      </w:r>
      <w:r w:rsidR="00F164DD" w:rsidRPr="00F164DD">
        <w:rPr>
          <w:rFonts w:ascii="Times New Roman" w:eastAsia="Times New Roman" w:hAnsi="Times New Roman" w:cs="Times New Roman"/>
          <w:sz w:val="24"/>
          <w:szCs w:val="24"/>
        </w:rPr>
        <w:instrText>HYPERLINK</w:instrText>
      </w:r>
      <w:r w:rsidR="00F164DD" w:rsidRPr="007A795B">
        <w:rPr>
          <w:rFonts w:ascii="Times New Roman" w:eastAsia="Times New Roman" w:hAnsi="Times New Roman" w:cs="Times New Roman"/>
          <w:sz w:val="24"/>
          <w:szCs w:val="24"/>
          <w:lang w:val="el-GR"/>
        </w:rPr>
        <w:instrText xml:space="preserve"> "</w:instrText>
      </w:r>
      <w:r w:rsidR="00F164DD" w:rsidRPr="00F164DD">
        <w:rPr>
          <w:rFonts w:ascii="Times New Roman" w:eastAsia="Times New Roman" w:hAnsi="Times New Roman" w:cs="Times New Roman"/>
          <w:sz w:val="24"/>
          <w:szCs w:val="24"/>
        </w:rPr>
        <w:instrText>https</w:instrText>
      </w:r>
      <w:r w:rsidR="00F164DD" w:rsidRPr="007A795B">
        <w:rPr>
          <w:rFonts w:ascii="Times New Roman" w:eastAsia="Times New Roman" w:hAnsi="Times New Roman" w:cs="Times New Roman"/>
          <w:sz w:val="24"/>
          <w:szCs w:val="24"/>
          <w:lang w:val="el-GR"/>
        </w:rPr>
        <w:instrText>://</w:instrText>
      </w:r>
      <w:r w:rsidR="00F164DD" w:rsidRPr="00F164DD">
        <w:rPr>
          <w:rFonts w:ascii="Times New Roman" w:eastAsia="Times New Roman" w:hAnsi="Times New Roman" w:cs="Times New Roman"/>
          <w:sz w:val="24"/>
          <w:szCs w:val="24"/>
        </w:rPr>
        <w:instrText>eclass</w:instrText>
      </w:r>
      <w:r w:rsidR="00F164DD" w:rsidRPr="007A795B">
        <w:rPr>
          <w:rFonts w:ascii="Times New Roman" w:eastAsia="Times New Roman" w:hAnsi="Times New Roman" w:cs="Times New Roman"/>
          <w:sz w:val="24"/>
          <w:szCs w:val="24"/>
          <w:lang w:val="el-GR"/>
        </w:rPr>
        <w:instrText>.</w:instrText>
      </w:r>
      <w:r w:rsidR="00F164DD" w:rsidRPr="00F164DD">
        <w:rPr>
          <w:rFonts w:ascii="Times New Roman" w:eastAsia="Times New Roman" w:hAnsi="Times New Roman" w:cs="Times New Roman"/>
          <w:sz w:val="24"/>
          <w:szCs w:val="24"/>
        </w:rPr>
        <w:instrText>hmu</w:instrText>
      </w:r>
      <w:r w:rsidR="00F164DD" w:rsidRPr="007A795B">
        <w:rPr>
          <w:rFonts w:ascii="Times New Roman" w:eastAsia="Times New Roman" w:hAnsi="Times New Roman" w:cs="Times New Roman"/>
          <w:sz w:val="24"/>
          <w:szCs w:val="24"/>
          <w:lang w:val="el-GR"/>
        </w:rPr>
        <w:instrText>.</w:instrText>
      </w:r>
      <w:r w:rsidR="00F164DD" w:rsidRPr="00F164DD">
        <w:rPr>
          <w:rFonts w:ascii="Times New Roman" w:eastAsia="Times New Roman" w:hAnsi="Times New Roman" w:cs="Times New Roman"/>
          <w:sz w:val="24"/>
          <w:szCs w:val="24"/>
        </w:rPr>
        <w:instrText>gr</w:instrText>
      </w:r>
      <w:r w:rsidR="00F164DD" w:rsidRPr="007A795B">
        <w:rPr>
          <w:rFonts w:ascii="Times New Roman" w:eastAsia="Times New Roman" w:hAnsi="Times New Roman" w:cs="Times New Roman"/>
          <w:sz w:val="24"/>
          <w:szCs w:val="24"/>
          <w:lang w:val="el-GR"/>
        </w:rPr>
        <w:instrText>/</w:instrText>
      </w:r>
      <w:r w:rsidR="00F164DD" w:rsidRPr="00F164DD">
        <w:rPr>
          <w:rFonts w:ascii="Times New Roman" w:eastAsia="Times New Roman" w:hAnsi="Times New Roman" w:cs="Times New Roman"/>
          <w:sz w:val="24"/>
          <w:szCs w:val="24"/>
        </w:rPr>
        <w:instrText>modules</w:instrText>
      </w:r>
      <w:r w:rsidR="00F164DD" w:rsidRPr="007A795B">
        <w:rPr>
          <w:rFonts w:ascii="Times New Roman" w:eastAsia="Times New Roman" w:hAnsi="Times New Roman" w:cs="Times New Roman"/>
          <w:sz w:val="24"/>
          <w:szCs w:val="24"/>
          <w:lang w:val="el-GR"/>
        </w:rPr>
        <w:instrText>/</w:instrText>
      </w:r>
      <w:r w:rsidR="00F164DD" w:rsidRPr="00F164DD">
        <w:rPr>
          <w:rFonts w:ascii="Times New Roman" w:eastAsia="Times New Roman" w:hAnsi="Times New Roman" w:cs="Times New Roman"/>
          <w:sz w:val="24"/>
          <w:szCs w:val="24"/>
        </w:rPr>
        <w:instrText>document</w:instrText>
      </w:r>
      <w:r w:rsidR="00F164DD" w:rsidRPr="007A795B">
        <w:rPr>
          <w:rFonts w:ascii="Times New Roman" w:eastAsia="Times New Roman" w:hAnsi="Times New Roman" w:cs="Times New Roman"/>
          <w:sz w:val="24"/>
          <w:szCs w:val="24"/>
          <w:lang w:val="el-GR"/>
        </w:rPr>
        <w:instrText>/</w:instrText>
      </w:r>
      <w:r w:rsidR="00F164DD" w:rsidRPr="00F164DD">
        <w:rPr>
          <w:rFonts w:ascii="Times New Roman" w:eastAsia="Times New Roman" w:hAnsi="Times New Roman" w:cs="Times New Roman"/>
          <w:sz w:val="24"/>
          <w:szCs w:val="24"/>
        </w:rPr>
        <w:instrText>file</w:instrText>
      </w:r>
      <w:r w:rsidR="00F164DD" w:rsidRPr="007A795B">
        <w:rPr>
          <w:rFonts w:ascii="Times New Roman" w:eastAsia="Times New Roman" w:hAnsi="Times New Roman" w:cs="Times New Roman"/>
          <w:sz w:val="24"/>
          <w:szCs w:val="24"/>
          <w:lang w:val="el-GR"/>
        </w:rPr>
        <w:instrText>.</w:instrText>
      </w:r>
      <w:r w:rsidR="00F164DD" w:rsidRPr="00F164DD">
        <w:rPr>
          <w:rFonts w:ascii="Times New Roman" w:eastAsia="Times New Roman" w:hAnsi="Times New Roman" w:cs="Times New Roman"/>
          <w:sz w:val="24"/>
          <w:szCs w:val="24"/>
        </w:rPr>
        <w:instrText>php</w:instrText>
      </w:r>
      <w:r w:rsidR="00F164DD" w:rsidRPr="007A795B">
        <w:rPr>
          <w:rFonts w:ascii="Times New Roman" w:eastAsia="Times New Roman" w:hAnsi="Times New Roman" w:cs="Times New Roman"/>
          <w:sz w:val="24"/>
          <w:szCs w:val="24"/>
          <w:lang w:val="el-GR"/>
        </w:rPr>
        <w:instrText>/</w:instrText>
      </w:r>
      <w:r w:rsidR="00F164DD" w:rsidRPr="00F164DD">
        <w:rPr>
          <w:rFonts w:ascii="Times New Roman" w:eastAsia="Times New Roman" w:hAnsi="Times New Roman" w:cs="Times New Roman"/>
          <w:sz w:val="24"/>
          <w:szCs w:val="24"/>
        </w:rPr>
        <w:instrText>TP</w:instrText>
      </w:r>
      <w:r w:rsidR="00F164DD" w:rsidRPr="007A795B">
        <w:rPr>
          <w:rFonts w:ascii="Times New Roman" w:eastAsia="Times New Roman" w:hAnsi="Times New Roman" w:cs="Times New Roman"/>
          <w:sz w:val="24"/>
          <w:szCs w:val="24"/>
          <w:lang w:val="el-GR"/>
        </w:rPr>
        <w:instrText>190/%</w:instrText>
      </w:r>
      <w:r w:rsidR="00F164DD" w:rsidRPr="00F164DD">
        <w:rPr>
          <w:rFonts w:ascii="Times New Roman" w:eastAsia="Times New Roman" w:hAnsi="Times New Roman" w:cs="Times New Roman"/>
          <w:sz w:val="24"/>
          <w:szCs w:val="24"/>
        </w:rPr>
        <w:instrText>CE</w:instrText>
      </w:r>
      <w:r w:rsidR="00F164DD" w:rsidRPr="007A795B">
        <w:rPr>
          <w:rFonts w:ascii="Times New Roman" w:eastAsia="Times New Roman" w:hAnsi="Times New Roman" w:cs="Times New Roman"/>
          <w:sz w:val="24"/>
          <w:szCs w:val="24"/>
          <w:lang w:val="el-GR"/>
        </w:rPr>
        <w:instrText>%95%</w:instrText>
      </w:r>
      <w:r w:rsidR="00F164DD" w:rsidRPr="00F164DD">
        <w:rPr>
          <w:rFonts w:ascii="Times New Roman" w:eastAsia="Times New Roman" w:hAnsi="Times New Roman" w:cs="Times New Roman"/>
          <w:sz w:val="24"/>
          <w:szCs w:val="24"/>
        </w:rPr>
        <w:instrText>CE</w:instrText>
      </w:r>
      <w:r w:rsidR="00F164DD" w:rsidRPr="007A795B">
        <w:rPr>
          <w:rFonts w:ascii="Times New Roman" w:eastAsia="Times New Roman" w:hAnsi="Times New Roman" w:cs="Times New Roman"/>
          <w:sz w:val="24"/>
          <w:szCs w:val="24"/>
          <w:lang w:val="el-GR"/>
        </w:rPr>
        <w:instrText>%</w:instrText>
      </w:r>
      <w:r w:rsidR="00F164DD" w:rsidRPr="00F164DD">
        <w:rPr>
          <w:rFonts w:ascii="Times New Roman" w:eastAsia="Times New Roman" w:hAnsi="Times New Roman" w:cs="Times New Roman"/>
          <w:sz w:val="24"/>
          <w:szCs w:val="24"/>
        </w:rPr>
        <w:instrText>A</w:instrText>
      </w:r>
      <w:r w:rsidR="00F164DD" w:rsidRPr="007A795B">
        <w:rPr>
          <w:rFonts w:ascii="Times New Roman" w:eastAsia="Times New Roman" w:hAnsi="Times New Roman" w:cs="Times New Roman"/>
          <w:sz w:val="24"/>
          <w:szCs w:val="24"/>
          <w:lang w:val="el-GR"/>
        </w:rPr>
        <w:instrText>1%</w:instrText>
      </w:r>
      <w:r w:rsidR="00F164DD" w:rsidRPr="00F164DD">
        <w:rPr>
          <w:rFonts w:ascii="Times New Roman" w:eastAsia="Times New Roman" w:hAnsi="Times New Roman" w:cs="Times New Roman"/>
          <w:sz w:val="24"/>
          <w:szCs w:val="24"/>
        </w:rPr>
        <w:instrText>CE</w:instrText>
      </w:r>
      <w:r w:rsidR="00F164DD" w:rsidRPr="007A795B">
        <w:rPr>
          <w:rFonts w:ascii="Times New Roman" w:eastAsia="Times New Roman" w:hAnsi="Times New Roman" w:cs="Times New Roman"/>
          <w:sz w:val="24"/>
          <w:szCs w:val="24"/>
          <w:lang w:val="el-GR"/>
        </w:rPr>
        <w:instrText>%93%</w:instrText>
      </w:r>
      <w:r w:rsidR="00F164DD" w:rsidRPr="00F164DD">
        <w:rPr>
          <w:rFonts w:ascii="Times New Roman" w:eastAsia="Times New Roman" w:hAnsi="Times New Roman" w:cs="Times New Roman"/>
          <w:sz w:val="24"/>
          <w:szCs w:val="24"/>
        </w:rPr>
        <w:instrText>CE</w:instrText>
      </w:r>
      <w:r w:rsidR="00F164DD" w:rsidRPr="007A795B">
        <w:rPr>
          <w:rFonts w:ascii="Times New Roman" w:eastAsia="Times New Roman" w:hAnsi="Times New Roman" w:cs="Times New Roman"/>
          <w:sz w:val="24"/>
          <w:szCs w:val="24"/>
          <w:lang w:val="el-GR"/>
        </w:rPr>
        <w:instrText>%91%</w:instrText>
      </w:r>
      <w:r w:rsidR="00F164DD" w:rsidRPr="00F164DD">
        <w:rPr>
          <w:rFonts w:ascii="Times New Roman" w:eastAsia="Times New Roman" w:hAnsi="Times New Roman" w:cs="Times New Roman"/>
          <w:sz w:val="24"/>
          <w:szCs w:val="24"/>
        </w:rPr>
        <w:instrText>CE</w:instrText>
      </w:r>
      <w:r w:rsidR="00F164DD" w:rsidRPr="007A795B">
        <w:rPr>
          <w:rFonts w:ascii="Times New Roman" w:eastAsia="Times New Roman" w:hAnsi="Times New Roman" w:cs="Times New Roman"/>
          <w:sz w:val="24"/>
          <w:szCs w:val="24"/>
          <w:lang w:val="el-GR"/>
        </w:rPr>
        <w:instrText>%</w:instrText>
      </w:r>
      <w:r w:rsidR="00F164DD" w:rsidRPr="00F164DD">
        <w:rPr>
          <w:rFonts w:ascii="Times New Roman" w:eastAsia="Times New Roman" w:hAnsi="Times New Roman" w:cs="Times New Roman"/>
          <w:sz w:val="24"/>
          <w:szCs w:val="24"/>
        </w:rPr>
        <w:instrText>A</w:instrText>
      </w:r>
      <w:r w:rsidR="00F164DD" w:rsidRPr="007A795B">
        <w:rPr>
          <w:rFonts w:ascii="Times New Roman" w:eastAsia="Times New Roman" w:hAnsi="Times New Roman" w:cs="Times New Roman"/>
          <w:sz w:val="24"/>
          <w:szCs w:val="24"/>
          <w:lang w:val="el-GR"/>
        </w:rPr>
        <w:instrText>3%</w:instrText>
      </w:r>
      <w:r w:rsidR="00F164DD" w:rsidRPr="00F164DD">
        <w:rPr>
          <w:rFonts w:ascii="Times New Roman" w:eastAsia="Times New Roman" w:hAnsi="Times New Roman" w:cs="Times New Roman"/>
          <w:sz w:val="24"/>
          <w:szCs w:val="24"/>
        </w:rPr>
        <w:instrText>CE</w:instrText>
      </w:r>
      <w:r w:rsidR="00F164DD" w:rsidRPr="007A795B">
        <w:rPr>
          <w:rFonts w:ascii="Times New Roman" w:eastAsia="Times New Roman" w:hAnsi="Times New Roman" w:cs="Times New Roman"/>
          <w:sz w:val="24"/>
          <w:szCs w:val="24"/>
          <w:lang w:val="el-GR"/>
        </w:rPr>
        <w:instrText>%</w:instrText>
      </w:r>
      <w:r w:rsidR="00F164DD" w:rsidRPr="00F164DD">
        <w:rPr>
          <w:rFonts w:ascii="Times New Roman" w:eastAsia="Times New Roman" w:hAnsi="Times New Roman" w:cs="Times New Roman"/>
          <w:sz w:val="24"/>
          <w:szCs w:val="24"/>
        </w:rPr>
        <w:instrText>A</w:instrText>
      </w:r>
      <w:r w:rsidR="00F164DD" w:rsidRPr="007A795B">
        <w:rPr>
          <w:rFonts w:ascii="Times New Roman" w:eastAsia="Times New Roman" w:hAnsi="Times New Roman" w:cs="Times New Roman"/>
          <w:sz w:val="24"/>
          <w:szCs w:val="24"/>
          <w:lang w:val="el-GR"/>
        </w:rPr>
        <w:instrText>4%</w:instrText>
      </w:r>
      <w:r w:rsidR="00F164DD" w:rsidRPr="00F164DD">
        <w:rPr>
          <w:rFonts w:ascii="Times New Roman" w:eastAsia="Times New Roman" w:hAnsi="Times New Roman" w:cs="Times New Roman"/>
          <w:sz w:val="24"/>
          <w:szCs w:val="24"/>
        </w:rPr>
        <w:instrText>CE</w:instrText>
      </w:r>
      <w:r w:rsidR="00F164DD" w:rsidRPr="007A795B">
        <w:rPr>
          <w:rFonts w:ascii="Times New Roman" w:eastAsia="Times New Roman" w:hAnsi="Times New Roman" w:cs="Times New Roman"/>
          <w:sz w:val="24"/>
          <w:szCs w:val="24"/>
          <w:lang w:val="el-GR"/>
        </w:rPr>
        <w:instrText>%97%</w:instrText>
      </w:r>
      <w:r w:rsidR="00F164DD" w:rsidRPr="00F164DD">
        <w:rPr>
          <w:rFonts w:ascii="Times New Roman" w:eastAsia="Times New Roman" w:hAnsi="Times New Roman" w:cs="Times New Roman"/>
          <w:sz w:val="24"/>
          <w:szCs w:val="24"/>
        </w:rPr>
        <w:instrText>CE</w:instrText>
      </w:r>
      <w:r w:rsidR="00F164DD" w:rsidRPr="007A795B">
        <w:rPr>
          <w:rFonts w:ascii="Times New Roman" w:eastAsia="Times New Roman" w:hAnsi="Times New Roman" w:cs="Times New Roman"/>
          <w:sz w:val="24"/>
          <w:szCs w:val="24"/>
          <w:lang w:val="el-GR"/>
        </w:rPr>
        <w:instrText>%</w:instrText>
      </w:r>
      <w:r w:rsidR="00F164DD" w:rsidRPr="00F164DD">
        <w:rPr>
          <w:rFonts w:ascii="Times New Roman" w:eastAsia="Times New Roman" w:hAnsi="Times New Roman" w:cs="Times New Roman"/>
          <w:sz w:val="24"/>
          <w:szCs w:val="24"/>
        </w:rPr>
        <w:instrText>A</w:instrText>
      </w:r>
      <w:r w:rsidR="00F164DD" w:rsidRPr="007A795B">
        <w:rPr>
          <w:rFonts w:ascii="Times New Roman" w:eastAsia="Times New Roman" w:hAnsi="Times New Roman" w:cs="Times New Roman"/>
          <w:sz w:val="24"/>
          <w:szCs w:val="24"/>
          <w:lang w:val="el-GR"/>
        </w:rPr>
        <w:instrText>1%</w:instrText>
      </w:r>
      <w:r w:rsidR="00F164DD" w:rsidRPr="00F164DD">
        <w:rPr>
          <w:rFonts w:ascii="Times New Roman" w:eastAsia="Times New Roman" w:hAnsi="Times New Roman" w:cs="Times New Roman"/>
          <w:sz w:val="24"/>
          <w:szCs w:val="24"/>
        </w:rPr>
        <w:instrText>CE</w:instrText>
      </w:r>
      <w:r w:rsidR="00F164DD" w:rsidRPr="007A795B">
        <w:rPr>
          <w:rFonts w:ascii="Times New Roman" w:eastAsia="Times New Roman" w:hAnsi="Times New Roman" w:cs="Times New Roman"/>
          <w:sz w:val="24"/>
          <w:szCs w:val="24"/>
          <w:lang w:val="el-GR"/>
        </w:rPr>
        <w:instrText>%99%</w:instrText>
      </w:r>
      <w:r w:rsidR="00F164DD" w:rsidRPr="00F164DD">
        <w:rPr>
          <w:rFonts w:ascii="Times New Roman" w:eastAsia="Times New Roman" w:hAnsi="Times New Roman" w:cs="Times New Roman"/>
          <w:sz w:val="24"/>
          <w:szCs w:val="24"/>
        </w:rPr>
        <w:instrText>CE</w:instrText>
      </w:r>
      <w:r w:rsidR="00F164DD" w:rsidRPr="007A795B">
        <w:rPr>
          <w:rFonts w:ascii="Times New Roman" w:eastAsia="Times New Roman" w:hAnsi="Times New Roman" w:cs="Times New Roman"/>
          <w:sz w:val="24"/>
          <w:szCs w:val="24"/>
          <w:lang w:val="el-GR"/>
        </w:rPr>
        <w:instrText>%9</w:instrText>
      </w:r>
      <w:r w:rsidR="00F164DD" w:rsidRPr="00F164DD">
        <w:rPr>
          <w:rFonts w:ascii="Times New Roman" w:eastAsia="Times New Roman" w:hAnsi="Times New Roman" w:cs="Times New Roman"/>
          <w:sz w:val="24"/>
          <w:szCs w:val="24"/>
        </w:rPr>
        <w:instrText>F</w:instrText>
      </w:r>
      <w:r w:rsidR="00F164DD" w:rsidRPr="007A795B">
        <w:rPr>
          <w:rFonts w:ascii="Times New Roman" w:eastAsia="Times New Roman" w:hAnsi="Times New Roman" w:cs="Times New Roman"/>
          <w:sz w:val="24"/>
          <w:szCs w:val="24"/>
          <w:lang w:val="el-GR"/>
        </w:rPr>
        <w:instrText>/</w:instrText>
      </w:r>
      <w:r w:rsidR="00F164DD" w:rsidRPr="00F164DD">
        <w:rPr>
          <w:rFonts w:ascii="Times New Roman" w:eastAsia="Times New Roman" w:hAnsi="Times New Roman" w:cs="Times New Roman"/>
          <w:sz w:val="24"/>
          <w:szCs w:val="24"/>
        </w:rPr>
        <w:instrText>Arduino</w:instrText>
      </w:r>
      <w:r w:rsidR="00F164DD" w:rsidRPr="007A795B">
        <w:rPr>
          <w:rFonts w:ascii="Times New Roman" w:eastAsia="Times New Roman" w:hAnsi="Times New Roman" w:cs="Times New Roman"/>
          <w:sz w:val="24"/>
          <w:szCs w:val="24"/>
          <w:lang w:val="el-GR"/>
        </w:rPr>
        <w:instrText>%20-%20</w:instrText>
      </w:r>
      <w:r w:rsidR="00F164DD" w:rsidRPr="00F164DD">
        <w:rPr>
          <w:rFonts w:ascii="Times New Roman" w:eastAsia="Times New Roman" w:hAnsi="Times New Roman" w:cs="Times New Roman"/>
          <w:sz w:val="24"/>
          <w:szCs w:val="24"/>
        </w:rPr>
        <w:instrText>Bluetooth</w:instrText>
      </w:r>
      <w:r w:rsidR="00F164DD" w:rsidRPr="007A795B">
        <w:rPr>
          <w:rFonts w:ascii="Times New Roman" w:eastAsia="Times New Roman" w:hAnsi="Times New Roman" w:cs="Times New Roman"/>
          <w:sz w:val="24"/>
          <w:szCs w:val="24"/>
          <w:lang w:val="el-GR"/>
        </w:rPr>
        <w:instrText>.</w:instrText>
      </w:r>
      <w:r w:rsidR="00F164DD" w:rsidRPr="00F164DD">
        <w:rPr>
          <w:rFonts w:ascii="Times New Roman" w:eastAsia="Times New Roman" w:hAnsi="Times New Roman" w:cs="Times New Roman"/>
          <w:sz w:val="24"/>
          <w:szCs w:val="24"/>
        </w:rPr>
        <w:instrText>pdf</w:instrText>
      </w:r>
      <w:r w:rsidR="00F164DD" w:rsidRPr="007A795B">
        <w:rPr>
          <w:rFonts w:ascii="Times New Roman" w:eastAsia="Times New Roman" w:hAnsi="Times New Roman" w:cs="Times New Roman"/>
          <w:sz w:val="24"/>
          <w:szCs w:val="24"/>
          <w:lang w:val="el-GR"/>
        </w:rPr>
        <w:instrText>" \</w:instrText>
      </w:r>
      <w:r w:rsidR="00F164DD" w:rsidRPr="00F164DD">
        <w:rPr>
          <w:rFonts w:ascii="Times New Roman" w:eastAsia="Times New Roman" w:hAnsi="Times New Roman" w:cs="Times New Roman"/>
          <w:sz w:val="24"/>
          <w:szCs w:val="24"/>
        </w:rPr>
        <w:instrText>l</w:instrText>
      </w:r>
      <w:r w:rsidR="00F164DD" w:rsidRPr="007A795B">
        <w:rPr>
          <w:rFonts w:ascii="Times New Roman" w:eastAsia="Times New Roman" w:hAnsi="Times New Roman" w:cs="Times New Roman"/>
          <w:sz w:val="24"/>
          <w:szCs w:val="24"/>
          <w:lang w:val="el-GR"/>
        </w:rPr>
        <w:instrText xml:space="preserve"> "</w:instrText>
      </w:r>
      <w:r w:rsidR="00F164DD" w:rsidRPr="00F164DD">
        <w:rPr>
          <w:rFonts w:ascii="Times New Roman" w:eastAsia="Times New Roman" w:hAnsi="Times New Roman" w:cs="Times New Roman"/>
          <w:sz w:val="24"/>
          <w:szCs w:val="24"/>
        </w:rPr>
        <w:instrText>page</w:instrText>
      </w:r>
      <w:r w:rsidR="00F164DD" w:rsidRPr="007A795B">
        <w:rPr>
          <w:rFonts w:ascii="Times New Roman" w:eastAsia="Times New Roman" w:hAnsi="Times New Roman" w:cs="Times New Roman"/>
          <w:sz w:val="24"/>
          <w:szCs w:val="24"/>
          <w:lang w:val="el-GR"/>
        </w:rPr>
        <w:instrText>=1" \</w:instrText>
      </w:r>
      <w:r w:rsidR="00F164DD" w:rsidRPr="00F164DD">
        <w:rPr>
          <w:rFonts w:ascii="Times New Roman" w:eastAsia="Times New Roman" w:hAnsi="Times New Roman" w:cs="Times New Roman"/>
          <w:sz w:val="24"/>
          <w:szCs w:val="24"/>
        </w:rPr>
        <w:instrText>o</w:instrText>
      </w:r>
      <w:r w:rsidR="00F164DD" w:rsidRPr="007A795B">
        <w:rPr>
          <w:rFonts w:ascii="Times New Roman" w:eastAsia="Times New Roman" w:hAnsi="Times New Roman" w:cs="Times New Roman"/>
          <w:sz w:val="24"/>
          <w:szCs w:val="24"/>
          <w:lang w:val="el-GR"/>
        </w:rPr>
        <w:instrText xml:space="preserve"> "Σελίδα 1" </w:instrText>
      </w:r>
      <w:r w:rsidR="00F164DD" w:rsidRPr="00F164DD">
        <w:rPr>
          <w:rFonts w:ascii="Times New Roman" w:eastAsia="Times New Roman" w:hAnsi="Times New Roman" w:cs="Times New Roman"/>
          <w:sz w:val="24"/>
          <w:szCs w:val="24"/>
        </w:rPr>
      </w:r>
      <w:r w:rsidR="00F164DD" w:rsidRPr="00F164D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14:paraId="27CAFD4A" w14:textId="77777777" w:rsidR="00F164DD" w:rsidRPr="007A795B" w:rsidRDefault="00F164DD" w:rsidP="00F16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l-GR"/>
        </w:rPr>
      </w:pPr>
      <w:r w:rsidRPr="00F164D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403E1203" w14:textId="1E362C99" w:rsidR="00AF3AA7" w:rsidRPr="003168F8" w:rsidRDefault="00C84F81" w:rsidP="009158C1">
      <w:pPr>
        <w:spacing w:before="240" w:after="240" w:line="240" w:lineRule="auto"/>
        <w:jc w:val="both"/>
        <w:rPr>
          <w:rFonts w:ascii="Arial" w:eastAsia="Times New Roman" w:hAnsi="Arial" w:cs="Times New Roman"/>
          <w:sz w:val="25"/>
          <w:szCs w:val="25"/>
          <w:lang w:val="el-GR"/>
        </w:rPr>
      </w:pPr>
      <w:r>
        <w:rPr>
          <w:rFonts w:ascii="Arial" w:eastAsia="Times New Roman" w:hAnsi="Arial" w:cs="Times New Roman"/>
          <w:sz w:val="25"/>
          <w:szCs w:val="25"/>
        </w:rPr>
        <w:t>H</w:t>
      </w:r>
      <w:r w:rsidR="00AF3AA7">
        <w:rPr>
          <w:rFonts w:ascii="Arial" w:eastAsia="Times New Roman" w:hAnsi="Arial" w:cs="Times New Roman"/>
          <w:sz w:val="25"/>
          <w:szCs w:val="25"/>
          <w:lang w:val="el-GR"/>
        </w:rPr>
        <w:t xml:space="preserve"> άσκηση αναφέρεται στην επικοινωνία </w:t>
      </w:r>
      <w:r w:rsidR="00362189">
        <w:rPr>
          <w:rFonts w:ascii="Arial" w:eastAsia="Times New Roman" w:hAnsi="Arial" w:cs="Times New Roman"/>
          <w:sz w:val="25"/>
          <w:szCs w:val="25"/>
          <w:lang w:val="el-GR"/>
        </w:rPr>
        <w:t>μικροελεγκτών</w:t>
      </w:r>
      <w:r w:rsidR="00AF3AA7" w:rsidRPr="003168F8">
        <w:rPr>
          <w:rFonts w:ascii="Arial" w:eastAsia="Times New Roman" w:hAnsi="Arial" w:cs="Times New Roman"/>
          <w:sz w:val="25"/>
          <w:szCs w:val="25"/>
          <w:lang w:val="el-GR"/>
        </w:rPr>
        <w:t xml:space="preserve"> </w:t>
      </w:r>
      <w:r w:rsidR="00AF3AA7">
        <w:rPr>
          <w:rFonts w:ascii="Arial" w:eastAsia="Times New Roman" w:hAnsi="Arial" w:cs="Times New Roman"/>
          <w:sz w:val="25"/>
          <w:szCs w:val="25"/>
          <w:lang w:val="el-GR"/>
        </w:rPr>
        <w:t xml:space="preserve">μέσω </w:t>
      </w:r>
      <w:r w:rsidR="00362189">
        <w:rPr>
          <w:rFonts w:ascii="Arial" w:eastAsia="Times New Roman" w:hAnsi="Arial" w:cs="Times New Roman"/>
          <w:sz w:val="25"/>
          <w:szCs w:val="25"/>
        </w:rPr>
        <w:t>I</w:t>
      </w:r>
      <w:r w:rsidR="00362189" w:rsidRPr="007A795B">
        <w:rPr>
          <w:rFonts w:ascii="Arial" w:eastAsia="Times New Roman" w:hAnsi="Arial" w:cs="Times New Roman"/>
          <w:sz w:val="25"/>
          <w:szCs w:val="25"/>
          <w:lang w:val="el-GR"/>
        </w:rPr>
        <w:t>2</w:t>
      </w:r>
      <w:r w:rsidR="00362189">
        <w:rPr>
          <w:rFonts w:ascii="Arial" w:eastAsia="Times New Roman" w:hAnsi="Arial" w:cs="Times New Roman"/>
          <w:sz w:val="25"/>
          <w:szCs w:val="25"/>
        </w:rPr>
        <w:t>C</w:t>
      </w:r>
      <w:r w:rsidR="00362189">
        <w:rPr>
          <w:rFonts w:ascii="Arial" w:eastAsia="Times New Roman" w:hAnsi="Arial" w:cs="Times New Roman"/>
          <w:sz w:val="25"/>
          <w:szCs w:val="25"/>
          <w:lang w:val="el-GR"/>
        </w:rPr>
        <w:t xml:space="preserve"> </w:t>
      </w:r>
      <w:r w:rsidR="00362189">
        <w:rPr>
          <w:rFonts w:ascii="Arial" w:eastAsia="Times New Roman" w:hAnsi="Arial" w:cs="Times New Roman"/>
          <w:sz w:val="25"/>
          <w:szCs w:val="25"/>
        </w:rPr>
        <w:t>bus</w:t>
      </w:r>
      <w:r w:rsidR="00AF3AA7" w:rsidRPr="003168F8">
        <w:rPr>
          <w:rFonts w:ascii="Arial" w:eastAsia="Times New Roman" w:hAnsi="Arial" w:cs="Times New Roman"/>
          <w:sz w:val="25"/>
          <w:szCs w:val="25"/>
          <w:lang w:val="el-GR"/>
        </w:rPr>
        <w:t xml:space="preserve">. </w:t>
      </w:r>
    </w:p>
    <w:p w14:paraId="28B9EB6F" w14:textId="44533F19" w:rsidR="00C84F81" w:rsidRDefault="00F164DD" w:rsidP="009158C1">
      <w:pPr>
        <w:spacing w:before="240" w:after="240" w:line="240" w:lineRule="auto"/>
        <w:jc w:val="both"/>
        <w:rPr>
          <w:rFonts w:ascii="Arial" w:eastAsia="Times New Roman" w:hAnsi="Arial" w:cs="Arial"/>
          <w:sz w:val="25"/>
          <w:szCs w:val="25"/>
          <w:lang w:val="el-GR"/>
        </w:rPr>
      </w:pPr>
      <w:r w:rsidRPr="00C84F81">
        <w:rPr>
          <w:rFonts w:ascii="Arial" w:eastAsia="Times New Roman" w:hAnsi="Arial" w:cs="Arial"/>
          <w:sz w:val="25"/>
          <w:szCs w:val="25"/>
          <w:lang w:val="el-GR"/>
        </w:rPr>
        <w:t>Στόχος</w:t>
      </w:r>
      <w:r w:rsidR="00FC0168"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 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είναι</w:t>
      </w:r>
      <w:r w:rsidR="00FC0168"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 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να</w:t>
      </w:r>
      <w:r w:rsidR="00FC0168"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 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δημιουργήσουμε</w:t>
      </w:r>
      <w:r w:rsidR="00FC0168"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 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μία "γλώσσα - πρωτόκολλο" που</w:t>
      </w:r>
      <w:r w:rsidR="00FC0168"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 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να</w:t>
      </w:r>
      <w:r w:rsidR="00FC0168"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 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είναι</w:t>
      </w:r>
      <w:r w:rsidR="00FC0168"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 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κατανοητή</w:t>
      </w:r>
      <w:r w:rsidR="00FC0168"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 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από</w:t>
      </w:r>
      <w:r w:rsidR="00FC0168"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 </w:t>
      </w:r>
      <w:r w:rsidR="00362189">
        <w:rPr>
          <w:rFonts w:ascii="Arial" w:eastAsia="Times New Roman" w:hAnsi="Arial" w:cs="Arial"/>
          <w:sz w:val="25"/>
          <w:szCs w:val="25"/>
          <w:lang w:val="el-GR"/>
        </w:rPr>
        <w:t>τους μικροελεγκτές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, έτσι</w:t>
      </w:r>
      <w:r w:rsidR="00FC0168"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 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ώστε, μέσω</w:t>
      </w:r>
      <w:r w:rsidR="00FC0168"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 </w:t>
      </w:r>
      <w:r w:rsidR="00362189">
        <w:rPr>
          <w:rFonts w:ascii="Arial" w:eastAsia="Times New Roman" w:hAnsi="Arial" w:cs="Arial"/>
          <w:sz w:val="25"/>
          <w:szCs w:val="25"/>
          <w:lang w:val="el-GR"/>
        </w:rPr>
        <w:t xml:space="preserve">μιας τοπολογίας </w:t>
      </w:r>
      <w:r w:rsidR="00362189">
        <w:rPr>
          <w:rFonts w:ascii="Arial" w:eastAsia="Times New Roman" w:hAnsi="Arial" w:cs="Arial"/>
          <w:sz w:val="25"/>
          <w:szCs w:val="25"/>
        </w:rPr>
        <w:t>master</w:t>
      </w:r>
      <w:r w:rsidR="00362189" w:rsidRPr="007A795B">
        <w:rPr>
          <w:rFonts w:ascii="Arial" w:eastAsia="Times New Roman" w:hAnsi="Arial" w:cs="Arial"/>
          <w:sz w:val="25"/>
          <w:szCs w:val="25"/>
          <w:lang w:val="el-GR"/>
        </w:rPr>
        <w:t>-</w:t>
      </w:r>
      <w:r w:rsidR="00362189">
        <w:rPr>
          <w:rFonts w:ascii="Arial" w:eastAsia="Times New Roman" w:hAnsi="Arial" w:cs="Arial"/>
          <w:sz w:val="25"/>
          <w:szCs w:val="25"/>
        </w:rPr>
        <w:t>slave</w:t>
      </w:r>
      <w:r w:rsidR="00362189" w:rsidRPr="007A795B">
        <w:rPr>
          <w:rFonts w:ascii="Arial" w:eastAsia="Times New Roman" w:hAnsi="Arial" w:cs="Arial"/>
          <w:sz w:val="25"/>
          <w:szCs w:val="25"/>
          <w:lang w:val="el-GR"/>
        </w:rPr>
        <w:t xml:space="preserve">, </w:t>
      </w:r>
      <w:r w:rsidR="00362189">
        <w:rPr>
          <w:rFonts w:ascii="Arial" w:eastAsia="Times New Roman" w:hAnsi="Arial" w:cs="Arial"/>
          <w:sz w:val="25"/>
          <w:szCs w:val="25"/>
          <w:lang w:val="el-GR"/>
        </w:rPr>
        <w:t xml:space="preserve">ο </w:t>
      </w:r>
      <w:r w:rsidR="007A795B">
        <w:rPr>
          <w:rFonts w:ascii="Arial" w:eastAsia="Times New Roman" w:hAnsi="Arial" w:cs="Arial"/>
          <w:sz w:val="25"/>
          <w:szCs w:val="25"/>
        </w:rPr>
        <w:t>master</w:t>
      </w:r>
      <w:r w:rsidR="00362189">
        <w:rPr>
          <w:rFonts w:ascii="Arial" w:eastAsia="Times New Roman" w:hAnsi="Arial" w:cs="Arial"/>
          <w:sz w:val="25"/>
          <w:szCs w:val="25"/>
          <w:lang w:val="el-GR"/>
        </w:rPr>
        <w:t xml:space="preserve"> να μπορεί να ελέγξει </w:t>
      </w:r>
      <w:r w:rsidR="00FC0168" w:rsidRPr="00C84F81">
        <w:rPr>
          <w:rFonts w:ascii="Arial" w:eastAsia="Times New Roman" w:hAnsi="Arial" w:cs="Arial"/>
          <w:sz w:val="25"/>
          <w:szCs w:val="25"/>
          <w:lang w:val="el-GR"/>
        </w:rPr>
        <w:t>(</w:t>
      </w:r>
      <w:r w:rsidR="00FC0168" w:rsidRPr="00C84F81">
        <w:rPr>
          <w:rFonts w:ascii="Arial" w:eastAsia="Times New Roman" w:hAnsi="Arial" w:cs="Arial"/>
          <w:sz w:val="25"/>
          <w:szCs w:val="25"/>
        </w:rPr>
        <w:t>Write</w:t>
      </w:r>
      <w:r w:rsidR="00FC0168"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) 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οποιο</w:t>
      </w:r>
      <w:r w:rsidR="00FC0168" w:rsidRPr="00C84F81">
        <w:rPr>
          <w:rFonts w:ascii="Arial" w:eastAsia="Times New Roman" w:hAnsi="Arial" w:cs="Arial"/>
          <w:sz w:val="25"/>
          <w:szCs w:val="25"/>
          <w:lang w:val="el-GR"/>
        </w:rPr>
        <w:t>ν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δήποτε</w:t>
      </w:r>
      <w:r w:rsidR="00FC0168"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 επενεργητή είναι συνδεδεμένος σε ένα </w:t>
      </w:r>
      <w:r w:rsidRPr="00C84F81">
        <w:rPr>
          <w:rFonts w:ascii="Arial" w:eastAsia="Times New Roman" w:hAnsi="Arial" w:cs="Arial"/>
          <w:sz w:val="25"/>
          <w:szCs w:val="25"/>
        </w:rPr>
        <w:t>pin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, ή</w:t>
      </w:r>
      <w:r w:rsidR="00FC0168"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 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να</w:t>
      </w:r>
      <w:r w:rsidR="00FC0168"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 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διαβάσ</w:t>
      </w:r>
      <w:r w:rsidR="00362189">
        <w:rPr>
          <w:rFonts w:ascii="Arial" w:eastAsia="Times New Roman" w:hAnsi="Arial" w:cs="Arial"/>
          <w:sz w:val="25"/>
          <w:szCs w:val="25"/>
          <w:lang w:val="el-GR"/>
        </w:rPr>
        <w:t xml:space="preserve">ει </w:t>
      </w:r>
      <w:r w:rsidR="00FC0168" w:rsidRPr="00C84F81">
        <w:rPr>
          <w:rFonts w:ascii="Arial" w:eastAsia="Times New Roman" w:hAnsi="Arial" w:cs="Arial"/>
          <w:sz w:val="25"/>
          <w:szCs w:val="25"/>
          <w:lang w:val="el-GR"/>
        </w:rPr>
        <w:t>(</w:t>
      </w:r>
      <w:r w:rsidR="00FC0168" w:rsidRPr="00C84F81">
        <w:rPr>
          <w:rFonts w:ascii="Arial" w:eastAsia="Times New Roman" w:hAnsi="Arial" w:cs="Arial"/>
          <w:sz w:val="25"/>
          <w:szCs w:val="25"/>
        </w:rPr>
        <w:t>Read</w:t>
      </w:r>
      <w:r w:rsidR="00FC0168"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) 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την</w:t>
      </w:r>
      <w:r w:rsidR="00FC0168"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 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τιμή</w:t>
      </w:r>
      <w:r w:rsidR="00FC0168"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 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από</w:t>
      </w:r>
      <w:r w:rsidR="00FC0168"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 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οποιοδήποτε</w:t>
      </w:r>
      <w:r w:rsidR="00FC0168"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 αισθητήριο είναι συνδεδεμένο σε ένα </w:t>
      </w:r>
      <w:r w:rsidRPr="00C84F81">
        <w:rPr>
          <w:rFonts w:ascii="Arial" w:eastAsia="Times New Roman" w:hAnsi="Arial" w:cs="Arial"/>
          <w:sz w:val="25"/>
          <w:szCs w:val="25"/>
        </w:rPr>
        <w:t>pin</w:t>
      </w:r>
      <w:r w:rsidR="00362189">
        <w:rPr>
          <w:rFonts w:ascii="Arial" w:eastAsia="Times New Roman" w:hAnsi="Arial" w:cs="Arial"/>
          <w:sz w:val="25"/>
          <w:szCs w:val="25"/>
          <w:lang w:val="el-GR"/>
        </w:rPr>
        <w:t xml:space="preserve"> στην πλευρά του </w:t>
      </w:r>
      <w:r w:rsidR="00362189">
        <w:rPr>
          <w:rFonts w:ascii="Arial" w:eastAsia="Times New Roman" w:hAnsi="Arial" w:cs="Arial"/>
          <w:sz w:val="25"/>
          <w:szCs w:val="25"/>
        </w:rPr>
        <w:t>slave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.</w:t>
      </w:r>
      <w:r w:rsidR="00FC0168"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 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Οι</w:t>
      </w:r>
      <w:r w:rsidR="00FC0168"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 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υποστηριζόμενες</w:t>
      </w:r>
      <w:r w:rsidR="00FC0168"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 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εντολές</w:t>
      </w:r>
      <w:r w:rsidR="00FC0168"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 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θα</w:t>
      </w:r>
      <w:r w:rsidR="00FC0168"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 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πρέπει</w:t>
      </w:r>
      <w:r w:rsidR="00FC0168"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 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να</w:t>
      </w:r>
      <w:r w:rsidR="00FC0168"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 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είναι</w:t>
      </w:r>
      <w:r w:rsidR="00FC0168"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 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της</w:t>
      </w:r>
      <w:r w:rsidR="00FC0168"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 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μορφής</w:t>
      </w:r>
      <w:r w:rsidR="00FC0168"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 </w:t>
      </w:r>
      <w:r w:rsidR="007A795B">
        <w:rPr>
          <w:rFonts w:ascii="Arial" w:eastAsia="Times New Roman" w:hAnsi="Arial" w:cs="Arial"/>
          <w:sz w:val="25"/>
          <w:szCs w:val="25"/>
          <w:lang w:val="el-GR"/>
        </w:rPr>
        <w:t>[</w:t>
      </w:r>
      <w:r w:rsidR="007A795B">
        <w:rPr>
          <w:rFonts w:ascii="Arial" w:eastAsia="Times New Roman" w:hAnsi="Arial" w:cs="Arial"/>
          <w:sz w:val="25"/>
          <w:szCs w:val="25"/>
        </w:rPr>
        <w:t>NODE</w:t>
      </w:r>
      <w:r w:rsidR="007A795B" w:rsidRPr="007A795B">
        <w:rPr>
          <w:rFonts w:ascii="Arial" w:eastAsia="Times New Roman" w:hAnsi="Arial" w:cs="Arial"/>
          <w:sz w:val="25"/>
          <w:szCs w:val="25"/>
          <w:lang w:val="el-GR"/>
        </w:rPr>
        <w:t>_</w:t>
      </w:r>
      <w:r w:rsidR="007A795B">
        <w:rPr>
          <w:rFonts w:ascii="Arial" w:eastAsia="Times New Roman" w:hAnsi="Arial" w:cs="Arial"/>
          <w:sz w:val="25"/>
          <w:szCs w:val="25"/>
        </w:rPr>
        <w:t>ID</w:t>
      </w:r>
      <w:r w:rsidR="007A795B" w:rsidRPr="007A795B">
        <w:rPr>
          <w:rFonts w:ascii="Arial" w:eastAsia="Times New Roman" w:hAnsi="Arial" w:cs="Arial"/>
          <w:sz w:val="25"/>
          <w:szCs w:val="25"/>
          <w:lang w:val="el-GR"/>
        </w:rPr>
        <w:t>]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[</w:t>
      </w:r>
      <w:r w:rsidR="00FC0168" w:rsidRPr="00C84F81">
        <w:rPr>
          <w:rFonts w:ascii="Arial" w:eastAsia="Times New Roman" w:hAnsi="Arial" w:cs="Arial"/>
          <w:sz w:val="25"/>
          <w:szCs w:val="25"/>
        </w:rPr>
        <w:t>W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]</w:t>
      </w:r>
      <w:r w:rsidR="00FD3598" w:rsidRPr="003168F8">
        <w:rPr>
          <w:rFonts w:ascii="Arial" w:eastAsia="Times New Roman" w:hAnsi="Arial" w:cs="Arial"/>
          <w:sz w:val="25"/>
          <w:szCs w:val="25"/>
          <w:lang w:val="el-GR"/>
        </w:rPr>
        <w:t>[</w:t>
      </w:r>
      <w:r w:rsidR="00FD3598" w:rsidRPr="00C84F81">
        <w:rPr>
          <w:rFonts w:ascii="Arial" w:eastAsia="Times New Roman" w:hAnsi="Arial" w:cs="Arial"/>
          <w:sz w:val="25"/>
          <w:szCs w:val="25"/>
        </w:rPr>
        <w:t>D</w:t>
      </w:r>
      <w:r w:rsidR="00FD3598" w:rsidRPr="003168F8">
        <w:rPr>
          <w:rFonts w:ascii="Arial" w:eastAsia="Times New Roman" w:hAnsi="Arial" w:cs="Arial"/>
          <w:sz w:val="25"/>
          <w:szCs w:val="25"/>
          <w:lang w:val="el-GR"/>
        </w:rPr>
        <w:t>/</w:t>
      </w:r>
      <w:r w:rsidR="00FD3598" w:rsidRPr="00C84F81">
        <w:rPr>
          <w:rFonts w:ascii="Arial" w:eastAsia="Times New Roman" w:hAnsi="Arial" w:cs="Arial"/>
          <w:sz w:val="25"/>
          <w:szCs w:val="25"/>
        </w:rPr>
        <w:t>A</w:t>
      </w:r>
      <w:r w:rsidR="00FD3598" w:rsidRPr="003168F8">
        <w:rPr>
          <w:rFonts w:ascii="Arial" w:eastAsia="Times New Roman" w:hAnsi="Arial" w:cs="Arial"/>
          <w:sz w:val="25"/>
          <w:szCs w:val="25"/>
          <w:lang w:val="el-GR"/>
        </w:rPr>
        <w:t>]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[</w:t>
      </w:r>
      <w:r w:rsidRPr="00C84F81">
        <w:rPr>
          <w:rFonts w:ascii="Arial" w:eastAsia="Times New Roman" w:hAnsi="Arial" w:cs="Arial"/>
          <w:sz w:val="25"/>
          <w:szCs w:val="25"/>
        </w:rPr>
        <w:t>NUM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]_[0</w:t>
      </w:r>
      <w:r w:rsidR="00FD3598" w:rsidRPr="003168F8">
        <w:rPr>
          <w:rFonts w:ascii="Arial" w:eastAsia="Times New Roman" w:hAnsi="Arial" w:cs="Arial"/>
          <w:sz w:val="25"/>
          <w:szCs w:val="25"/>
          <w:lang w:val="el-GR"/>
        </w:rPr>
        <w:t>-255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]</w:t>
      </w:r>
      <w:r w:rsidR="007A795B" w:rsidRPr="007A795B">
        <w:rPr>
          <w:rFonts w:ascii="Arial" w:eastAsia="Times New Roman" w:hAnsi="Arial" w:cs="Arial"/>
          <w:sz w:val="25"/>
          <w:szCs w:val="25"/>
          <w:lang w:val="el-GR"/>
        </w:rPr>
        <w:t xml:space="preserve"> 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ή</w:t>
      </w:r>
      <w:r w:rsidR="007A795B" w:rsidRPr="007A795B">
        <w:rPr>
          <w:rFonts w:ascii="Arial" w:eastAsia="Times New Roman" w:hAnsi="Arial" w:cs="Arial"/>
          <w:sz w:val="25"/>
          <w:szCs w:val="25"/>
          <w:lang w:val="el-GR"/>
        </w:rPr>
        <w:t xml:space="preserve"> [</w:t>
      </w:r>
      <w:r w:rsidR="007A795B">
        <w:rPr>
          <w:rFonts w:ascii="Arial" w:eastAsia="Times New Roman" w:hAnsi="Arial" w:cs="Arial"/>
          <w:sz w:val="25"/>
          <w:szCs w:val="25"/>
        </w:rPr>
        <w:t>NODE</w:t>
      </w:r>
      <w:r w:rsidR="007A795B" w:rsidRPr="007A795B">
        <w:rPr>
          <w:rFonts w:ascii="Arial" w:eastAsia="Times New Roman" w:hAnsi="Arial" w:cs="Arial"/>
          <w:sz w:val="25"/>
          <w:szCs w:val="25"/>
          <w:lang w:val="el-GR"/>
        </w:rPr>
        <w:t>_</w:t>
      </w:r>
      <w:r w:rsidR="007A795B">
        <w:rPr>
          <w:rFonts w:ascii="Arial" w:eastAsia="Times New Roman" w:hAnsi="Arial" w:cs="Arial"/>
          <w:sz w:val="25"/>
          <w:szCs w:val="25"/>
        </w:rPr>
        <w:t>ID</w:t>
      </w:r>
      <w:r w:rsidR="007A795B" w:rsidRPr="007A795B">
        <w:rPr>
          <w:rFonts w:ascii="Arial" w:eastAsia="Times New Roman" w:hAnsi="Arial" w:cs="Arial"/>
          <w:sz w:val="25"/>
          <w:szCs w:val="25"/>
          <w:lang w:val="el-GR"/>
        </w:rPr>
        <w:t>]</w:t>
      </w:r>
      <w:r w:rsidR="00FC0168" w:rsidRPr="00C84F81">
        <w:rPr>
          <w:rFonts w:ascii="Arial" w:eastAsia="Times New Roman" w:hAnsi="Arial" w:cs="Arial"/>
          <w:sz w:val="25"/>
          <w:szCs w:val="25"/>
        </w:rPr>
        <w:t>R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]</w:t>
      </w:r>
      <w:r w:rsidR="00AF3AA7" w:rsidRPr="003168F8">
        <w:rPr>
          <w:rFonts w:ascii="Arial" w:eastAsia="Times New Roman" w:hAnsi="Arial" w:cs="Arial"/>
          <w:sz w:val="25"/>
          <w:szCs w:val="25"/>
          <w:lang w:val="el-GR"/>
        </w:rPr>
        <w:t>[</w:t>
      </w:r>
      <w:r w:rsidR="00AF3AA7" w:rsidRPr="00C84F81">
        <w:rPr>
          <w:rFonts w:ascii="Arial" w:eastAsia="Times New Roman" w:hAnsi="Arial" w:cs="Arial"/>
          <w:sz w:val="25"/>
          <w:szCs w:val="25"/>
        </w:rPr>
        <w:t>D</w:t>
      </w:r>
      <w:r w:rsidR="00AF3AA7" w:rsidRPr="003168F8">
        <w:rPr>
          <w:rFonts w:ascii="Arial" w:eastAsia="Times New Roman" w:hAnsi="Arial" w:cs="Arial"/>
          <w:sz w:val="25"/>
          <w:szCs w:val="25"/>
          <w:lang w:val="el-GR"/>
        </w:rPr>
        <w:t>/</w:t>
      </w:r>
      <w:r w:rsidR="00AF3AA7" w:rsidRPr="00C84F81">
        <w:rPr>
          <w:rFonts w:ascii="Arial" w:eastAsia="Times New Roman" w:hAnsi="Arial" w:cs="Arial"/>
          <w:sz w:val="25"/>
          <w:szCs w:val="25"/>
        </w:rPr>
        <w:t>A</w:t>
      </w:r>
      <w:r w:rsidR="00AF3AA7" w:rsidRPr="003168F8">
        <w:rPr>
          <w:rFonts w:ascii="Arial" w:eastAsia="Times New Roman" w:hAnsi="Arial" w:cs="Arial"/>
          <w:sz w:val="25"/>
          <w:szCs w:val="25"/>
          <w:lang w:val="el-GR"/>
        </w:rPr>
        <w:t>]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[</w:t>
      </w:r>
      <w:r w:rsidRPr="00C84F81">
        <w:rPr>
          <w:rFonts w:ascii="Arial" w:eastAsia="Times New Roman" w:hAnsi="Arial" w:cs="Arial"/>
          <w:sz w:val="25"/>
          <w:szCs w:val="25"/>
        </w:rPr>
        <w:t>NUM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]. Για</w:t>
      </w:r>
      <w:r w:rsidR="00FC0168"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 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παράδειγμα, η</w:t>
      </w:r>
      <w:r w:rsidR="00FC0168"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 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εντολή "</w:t>
      </w:r>
      <w:r w:rsidR="007A795B" w:rsidRPr="007A795B">
        <w:rPr>
          <w:rFonts w:ascii="Arial" w:eastAsia="Times New Roman" w:hAnsi="Arial" w:cs="Arial"/>
          <w:sz w:val="25"/>
          <w:szCs w:val="25"/>
          <w:lang w:val="el-GR"/>
        </w:rPr>
        <w:t>10</w:t>
      </w:r>
      <w:r w:rsidR="00FC0168" w:rsidRPr="00C84F81">
        <w:rPr>
          <w:rFonts w:ascii="Arial" w:eastAsia="Times New Roman" w:hAnsi="Arial" w:cs="Arial"/>
          <w:sz w:val="25"/>
          <w:szCs w:val="25"/>
        </w:rPr>
        <w:t>W</w:t>
      </w:r>
      <w:r w:rsidR="00F23C8A" w:rsidRPr="00C84F81">
        <w:rPr>
          <w:rFonts w:ascii="Arial" w:eastAsia="Times New Roman" w:hAnsi="Arial" w:cs="Arial"/>
          <w:sz w:val="25"/>
          <w:szCs w:val="25"/>
        </w:rPr>
        <w:t>D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13_1", θα</w:t>
      </w:r>
      <w:r w:rsidR="00FC0168"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 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πρέπει</w:t>
      </w:r>
      <w:r w:rsidR="00FC0168"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 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να "ενεργοποιεί" </w:t>
      </w:r>
      <w:r w:rsidR="007A795B">
        <w:rPr>
          <w:rFonts w:ascii="Arial" w:eastAsia="Times New Roman" w:hAnsi="Arial" w:cs="Arial"/>
          <w:sz w:val="25"/>
          <w:szCs w:val="25"/>
          <w:lang w:val="el-GR"/>
        </w:rPr>
        <w:t xml:space="preserve">στον κόμβο με </w:t>
      </w:r>
      <w:r w:rsidR="007A795B">
        <w:rPr>
          <w:rFonts w:ascii="Arial" w:eastAsia="Times New Roman" w:hAnsi="Arial" w:cs="Arial"/>
          <w:sz w:val="25"/>
          <w:szCs w:val="25"/>
        </w:rPr>
        <w:t>id</w:t>
      </w:r>
      <w:r w:rsidR="007A795B" w:rsidRPr="007A795B">
        <w:rPr>
          <w:rFonts w:ascii="Arial" w:eastAsia="Times New Roman" w:hAnsi="Arial" w:cs="Arial"/>
          <w:sz w:val="25"/>
          <w:szCs w:val="25"/>
          <w:lang w:val="el-GR"/>
        </w:rPr>
        <w:t xml:space="preserve"> 10 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το </w:t>
      </w:r>
      <w:r w:rsidRPr="00C84F81">
        <w:rPr>
          <w:rFonts w:ascii="Arial" w:eastAsia="Times New Roman" w:hAnsi="Arial" w:cs="Arial"/>
          <w:sz w:val="25"/>
          <w:szCs w:val="25"/>
        </w:rPr>
        <w:t>pin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 13</w:t>
      </w:r>
      <w:r w:rsidR="00FC0168"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 κάνοντάς το </w:t>
      </w:r>
      <w:r w:rsidR="00FC0168" w:rsidRPr="00C84F81">
        <w:rPr>
          <w:rFonts w:ascii="Arial" w:eastAsia="Times New Roman" w:hAnsi="Arial" w:cs="Arial"/>
          <w:sz w:val="25"/>
          <w:szCs w:val="25"/>
        </w:rPr>
        <w:t>HIGH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. Αντίστοιχα, η</w:t>
      </w:r>
      <w:r w:rsidR="00FC0168"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 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εντολή "</w:t>
      </w:r>
      <w:r w:rsidR="007A795B" w:rsidRPr="007A795B">
        <w:rPr>
          <w:rFonts w:ascii="Arial" w:eastAsia="Times New Roman" w:hAnsi="Arial" w:cs="Arial"/>
          <w:sz w:val="25"/>
          <w:szCs w:val="25"/>
          <w:lang w:val="el-GR"/>
        </w:rPr>
        <w:t>06</w:t>
      </w:r>
      <w:r w:rsidR="00FC0168" w:rsidRPr="00C84F81">
        <w:rPr>
          <w:rFonts w:ascii="Arial" w:eastAsia="Times New Roman" w:hAnsi="Arial" w:cs="Arial"/>
          <w:sz w:val="25"/>
          <w:szCs w:val="25"/>
        </w:rPr>
        <w:t>W</w:t>
      </w:r>
      <w:r w:rsidR="00F23C8A" w:rsidRPr="00C84F81">
        <w:rPr>
          <w:rFonts w:ascii="Arial" w:eastAsia="Times New Roman" w:hAnsi="Arial" w:cs="Arial"/>
          <w:sz w:val="25"/>
          <w:szCs w:val="25"/>
        </w:rPr>
        <w:t>D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11_0", θα</w:t>
      </w:r>
      <w:r w:rsidR="00FC0168"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 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πρέπει</w:t>
      </w:r>
      <w:r w:rsidR="00FC0168"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 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να</w:t>
      </w:r>
      <w:r w:rsidR="00FC0168"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 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απενεργοποιεί</w:t>
      </w:r>
      <w:r w:rsidR="00FC0168"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 </w:t>
      </w:r>
      <w:r w:rsidR="007A795B">
        <w:rPr>
          <w:rFonts w:ascii="Arial" w:eastAsia="Times New Roman" w:hAnsi="Arial" w:cs="Arial"/>
          <w:sz w:val="25"/>
          <w:szCs w:val="25"/>
          <w:lang w:val="el-GR"/>
        </w:rPr>
        <w:t xml:space="preserve">στον κόμβο με </w:t>
      </w:r>
      <w:r w:rsidR="007A795B">
        <w:rPr>
          <w:rFonts w:ascii="Arial" w:eastAsia="Times New Roman" w:hAnsi="Arial" w:cs="Arial"/>
          <w:sz w:val="25"/>
          <w:szCs w:val="25"/>
        </w:rPr>
        <w:t>id</w:t>
      </w:r>
      <w:r w:rsidR="007A795B" w:rsidRPr="007A795B">
        <w:rPr>
          <w:rFonts w:ascii="Arial" w:eastAsia="Times New Roman" w:hAnsi="Arial" w:cs="Arial"/>
          <w:sz w:val="25"/>
          <w:szCs w:val="25"/>
          <w:lang w:val="el-GR"/>
        </w:rPr>
        <w:t xml:space="preserve"> 06 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το </w:t>
      </w:r>
      <w:r w:rsidRPr="00C84F81">
        <w:rPr>
          <w:rFonts w:ascii="Arial" w:eastAsia="Times New Roman" w:hAnsi="Arial" w:cs="Arial"/>
          <w:sz w:val="25"/>
          <w:szCs w:val="25"/>
        </w:rPr>
        <w:t>pin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 11. </w:t>
      </w:r>
      <w:r w:rsidR="00F23C8A" w:rsidRPr="00C84F81">
        <w:rPr>
          <w:rFonts w:ascii="Arial" w:eastAsia="Times New Roman" w:hAnsi="Arial" w:cs="Arial"/>
          <w:sz w:val="25"/>
          <w:szCs w:val="25"/>
          <w:lang w:val="el-GR"/>
        </w:rPr>
        <w:t>Ομοίως, η "</w:t>
      </w:r>
      <w:r w:rsidR="007A795B" w:rsidRPr="007A795B">
        <w:rPr>
          <w:rFonts w:ascii="Arial" w:eastAsia="Times New Roman" w:hAnsi="Arial" w:cs="Arial"/>
          <w:sz w:val="25"/>
          <w:szCs w:val="25"/>
          <w:lang w:val="el-GR"/>
        </w:rPr>
        <w:t>02</w:t>
      </w:r>
      <w:r w:rsidR="00F23C8A" w:rsidRPr="00C84F81">
        <w:rPr>
          <w:rFonts w:ascii="Arial" w:eastAsia="Times New Roman" w:hAnsi="Arial" w:cs="Arial"/>
          <w:sz w:val="25"/>
          <w:szCs w:val="25"/>
        </w:rPr>
        <w:t>W</w:t>
      </w:r>
      <w:r w:rsidR="00F23C8A" w:rsidRPr="00C84F81">
        <w:rPr>
          <w:rFonts w:ascii="Arial" w:eastAsia="Times New Roman" w:hAnsi="Arial" w:cs="Arial"/>
          <w:sz w:val="25"/>
          <w:szCs w:val="25"/>
          <w:lang w:val="el-GR"/>
        </w:rPr>
        <w:t>Α16_</w:t>
      </w:r>
      <w:r w:rsidR="00F23C8A" w:rsidRPr="003168F8">
        <w:rPr>
          <w:rFonts w:ascii="Arial" w:eastAsia="Times New Roman" w:hAnsi="Arial" w:cs="Arial"/>
          <w:sz w:val="25"/>
          <w:szCs w:val="25"/>
          <w:lang w:val="el-GR"/>
        </w:rPr>
        <w:t>100</w:t>
      </w:r>
      <w:r w:rsidR="00F23C8A"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", θα πρέπει να ενεργοποιεί </w:t>
      </w:r>
      <w:r w:rsidR="007A795B">
        <w:rPr>
          <w:rFonts w:ascii="Arial" w:eastAsia="Times New Roman" w:hAnsi="Arial" w:cs="Arial"/>
          <w:sz w:val="25"/>
          <w:szCs w:val="25"/>
          <w:lang w:val="el-GR"/>
        </w:rPr>
        <w:t xml:space="preserve">στον κόμβο με </w:t>
      </w:r>
      <w:r w:rsidR="007A795B">
        <w:rPr>
          <w:rFonts w:ascii="Arial" w:eastAsia="Times New Roman" w:hAnsi="Arial" w:cs="Arial"/>
          <w:sz w:val="25"/>
          <w:szCs w:val="25"/>
        </w:rPr>
        <w:t>id</w:t>
      </w:r>
      <w:r w:rsidR="007A795B" w:rsidRPr="007A795B">
        <w:rPr>
          <w:rFonts w:ascii="Arial" w:eastAsia="Times New Roman" w:hAnsi="Arial" w:cs="Arial"/>
          <w:sz w:val="25"/>
          <w:szCs w:val="25"/>
          <w:lang w:val="el-GR"/>
        </w:rPr>
        <w:t xml:space="preserve"> </w:t>
      </w:r>
      <w:r w:rsidR="007A795B" w:rsidRPr="007A795B">
        <w:rPr>
          <w:rFonts w:ascii="Arial" w:eastAsia="Times New Roman" w:hAnsi="Arial" w:cs="Arial"/>
          <w:sz w:val="25"/>
          <w:szCs w:val="25"/>
          <w:lang w:val="el-GR"/>
        </w:rPr>
        <w:t>02</w:t>
      </w:r>
      <w:r w:rsidR="007A795B" w:rsidRPr="007A795B">
        <w:rPr>
          <w:rFonts w:ascii="Arial" w:eastAsia="Times New Roman" w:hAnsi="Arial" w:cs="Arial"/>
          <w:sz w:val="25"/>
          <w:szCs w:val="25"/>
          <w:lang w:val="el-GR"/>
        </w:rPr>
        <w:t xml:space="preserve"> </w:t>
      </w:r>
      <w:r w:rsidR="00F23C8A"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το  </w:t>
      </w:r>
      <w:r w:rsidR="00F23C8A" w:rsidRPr="00C84F81">
        <w:rPr>
          <w:rFonts w:ascii="Arial" w:eastAsia="Times New Roman" w:hAnsi="Arial" w:cs="Arial"/>
          <w:sz w:val="25"/>
          <w:szCs w:val="25"/>
        </w:rPr>
        <w:t>pin</w:t>
      </w:r>
      <w:r w:rsidR="00F23C8A"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 16 με </w:t>
      </w:r>
      <w:r w:rsidR="00F23C8A" w:rsidRPr="00C84F81">
        <w:rPr>
          <w:rFonts w:ascii="Arial" w:eastAsia="Times New Roman" w:hAnsi="Arial" w:cs="Arial"/>
          <w:sz w:val="25"/>
          <w:szCs w:val="25"/>
        </w:rPr>
        <w:t>duty</w:t>
      </w:r>
      <w:r w:rsidR="00F23C8A" w:rsidRPr="003168F8">
        <w:rPr>
          <w:rFonts w:ascii="Arial" w:eastAsia="Times New Roman" w:hAnsi="Arial" w:cs="Arial"/>
          <w:sz w:val="25"/>
          <w:szCs w:val="25"/>
          <w:lang w:val="el-GR"/>
        </w:rPr>
        <w:t>-</w:t>
      </w:r>
      <w:r w:rsidR="00F23C8A" w:rsidRPr="00C84F81">
        <w:rPr>
          <w:rFonts w:ascii="Arial" w:eastAsia="Times New Roman" w:hAnsi="Arial" w:cs="Arial"/>
          <w:sz w:val="25"/>
          <w:szCs w:val="25"/>
        </w:rPr>
        <w:t>cycle</w:t>
      </w:r>
      <w:r w:rsidR="00F23C8A" w:rsidRPr="003168F8">
        <w:rPr>
          <w:rFonts w:ascii="Arial" w:eastAsia="Times New Roman" w:hAnsi="Arial" w:cs="Arial"/>
          <w:sz w:val="25"/>
          <w:szCs w:val="25"/>
          <w:lang w:val="el-GR"/>
        </w:rPr>
        <w:t xml:space="preserve"> 100</w:t>
      </w:r>
      <w:r w:rsidR="007A795B" w:rsidRPr="007A795B">
        <w:rPr>
          <w:rFonts w:ascii="Arial" w:eastAsia="Times New Roman" w:hAnsi="Arial" w:cs="Arial"/>
          <w:sz w:val="25"/>
          <w:szCs w:val="25"/>
          <w:lang w:val="el-GR"/>
        </w:rPr>
        <w:t xml:space="preserve"> (</w:t>
      </w:r>
      <w:r w:rsidR="007A795B">
        <w:rPr>
          <w:rFonts w:ascii="Arial" w:eastAsia="Times New Roman" w:hAnsi="Arial" w:cs="Arial"/>
          <w:sz w:val="25"/>
          <w:szCs w:val="25"/>
        </w:rPr>
        <w:t>pwm</w:t>
      </w:r>
      <w:r w:rsidR="007A795B" w:rsidRPr="007A795B">
        <w:rPr>
          <w:rFonts w:ascii="Arial" w:eastAsia="Times New Roman" w:hAnsi="Arial" w:cs="Arial"/>
          <w:sz w:val="25"/>
          <w:szCs w:val="25"/>
          <w:lang w:val="el-GR"/>
        </w:rPr>
        <w:t>)</w:t>
      </w:r>
      <w:r w:rsidR="00F23C8A" w:rsidRPr="00C84F81">
        <w:rPr>
          <w:rFonts w:ascii="Arial" w:eastAsia="Times New Roman" w:hAnsi="Arial" w:cs="Arial"/>
          <w:sz w:val="25"/>
          <w:szCs w:val="25"/>
          <w:lang w:val="el-GR"/>
        </w:rPr>
        <w:t>.</w:t>
      </w:r>
      <w:r w:rsidR="00F23C8A" w:rsidRPr="003168F8">
        <w:rPr>
          <w:rFonts w:ascii="Arial" w:eastAsia="Times New Roman" w:hAnsi="Arial" w:cs="Arial"/>
          <w:sz w:val="25"/>
          <w:szCs w:val="25"/>
          <w:lang w:val="el-GR"/>
        </w:rPr>
        <w:t xml:space="preserve"> 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Η</w:t>
      </w:r>
      <w:r w:rsidR="00FC0168"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 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εντολή "</w:t>
      </w:r>
      <w:r w:rsidR="007A795B" w:rsidRPr="007A795B">
        <w:rPr>
          <w:rFonts w:ascii="Arial" w:eastAsia="Times New Roman" w:hAnsi="Arial" w:cs="Arial"/>
          <w:sz w:val="25"/>
          <w:szCs w:val="25"/>
          <w:lang w:val="el-GR"/>
        </w:rPr>
        <w:t>11</w:t>
      </w:r>
      <w:r w:rsidR="00FC0168" w:rsidRPr="00C84F81">
        <w:rPr>
          <w:rFonts w:ascii="Arial" w:eastAsia="Times New Roman" w:hAnsi="Arial" w:cs="Arial"/>
          <w:sz w:val="25"/>
          <w:szCs w:val="25"/>
        </w:rPr>
        <w:t>R</w:t>
      </w:r>
      <w:r w:rsidR="00F23C8A" w:rsidRPr="00C84F81">
        <w:rPr>
          <w:rFonts w:ascii="Arial" w:eastAsia="Times New Roman" w:hAnsi="Arial" w:cs="Arial"/>
          <w:sz w:val="25"/>
          <w:szCs w:val="25"/>
        </w:rPr>
        <w:t>D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4"</w:t>
      </w:r>
      <w:r w:rsidR="00FC0168"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 </w:t>
      </w:r>
      <w:r w:rsidR="00F23C8A" w:rsidRPr="00C84F81">
        <w:rPr>
          <w:rFonts w:ascii="Arial" w:eastAsia="Times New Roman" w:hAnsi="Arial" w:cs="Arial"/>
          <w:sz w:val="25"/>
          <w:szCs w:val="25"/>
          <w:lang w:val="el-GR"/>
        </w:rPr>
        <w:t>θα</w:t>
      </w:r>
      <w:r w:rsidR="00FC0168"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 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μας</w:t>
      </w:r>
      <w:r w:rsidR="00FC0168"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 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επιστρέφει</w:t>
      </w:r>
      <w:r w:rsidR="00FC0168"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 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την</w:t>
      </w:r>
      <w:r w:rsidR="00FC0168"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 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τιμή</w:t>
      </w:r>
      <w:r w:rsidR="00FC0168"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 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που</w:t>
      </w:r>
      <w:r w:rsidR="00FC0168"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 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διάβασε</w:t>
      </w:r>
      <w:r w:rsidR="00FC0168"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 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από</w:t>
      </w:r>
      <w:r w:rsidR="00FC0168"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 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το </w:t>
      </w:r>
      <w:r w:rsidR="00F23C8A"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ψηφιακό </w:t>
      </w:r>
      <w:r w:rsidRPr="00C84F81">
        <w:rPr>
          <w:rFonts w:ascii="Arial" w:eastAsia="Times New Roman" w:hAnsi="Arial" w:cs="Arial"/>
          <w:sz w:val="25"/>
          <w:szCs w:val="25"/>
        </w:rPr>
        <w:t>pin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 4</w:t>
      </w:r>
      <w:r w:rsidR="007A795B" w:rsidRPr="007A795B">
        <w:rPr>
          <w:rFonts w:ascii="Arial" w:eastAsia="Times New Roman" w:hAnsi="Arial" w:cs="Arial"/>
          <w:sz w:val="25"/>
          <w:szCs w:val="25"/>
          <w:lang w:val="el-GR"/>
        </w:rPr>
        <w:t xml:space="preserve"> </w:t>
      </w:r>
      <w:r w:rsidR="007A795B">
        <w:rPr>
          <w:rFonts w:ascii="Arial" w:eastAsia="Times New Roman" w:hAnsi="Arial" w:cs="Arial"/>
          <w:sz w:val="25"/>
          <w:szCs w:val="25"/>
          <w:lang w:val="el-GR"/>
        </w:rPr>
        <w:t xml:space="preserve">του </w:t>
      </w:r>
      <w:r w:rsidR="007A795B">
        <w:rPr>
          <w:rFonts w:ascii="Arial" w:eastAsia="Times New Roman" w:hAnsi="Arial" w:cs="Arial"/>
          <w:sz w:val="25"/>
          <w:szCs w:val="25"/>
          <w:lang w:val="el-GR"/>
        </w:rPr>
        <w:t>κόμβο</w:t>
      </w:r>
      <w:r w:rsidR="007A795B">
        <w:rPr>
          <w:rFonts w:ascii="Arial" w:eastAsia="Times New Roman" w:hAnsi="Arial" w:cs="Arial"/>
          <w:sz w:val="25"/>
          <w:szCs w:val="25"/>
          <w:lang w:val="el-GR"/>
        </w:rPr>
        <w:t>υ</w:t>
      </w:r>
      <w:r w:rsidR="007A795B">
        <w:rPr>
          <w:rFonts w:ascii="Arial" w:eastAsia="Times New Roman" w:hAnsi="Arial" w:cs="Arial"/>
          <w:sz w:val="25"/>
          <w:szCs w:val="25"/>
          <w:lang w:val="el-GR"/>
        </w:rPr>
        <w:t xml:space="preserve"> με </w:t>
      </w:r>
      <w:r w:rsidR="007A795B">
        <w:rPr>
          <w:rFonts w:ascii="Arial" w:eastAsia="Times New Roman" w:hAnsi="Arial" w:cs="Arial"/>
          <w:sz w:val="25"/>
          <w:szCs w:val="25"/>
        </w:rPr>
        <w:t>id</w:t>
      </w:r>
      <w:r w:rsidR="007A795B" w:rsidRPr="007A795B">
        <w:rPr>
          <w:rFonts w:ascii="Arial" w:eastAsia="Times New Roman" w:hAnsi="Arial" w:cs="Arial"/>
          <w:sz w:val="25"/>
          <w:szCs w:val="25"/>
          <w:lang w:val="el-GR"/>
        </w:rPr>
        <w:t xml:space="preserve"> 1</w:t>
      </w:r>
      <w:r w:rsidR="007A795B">
        <w:rPr>
          <w:rFonts w:ascii="Arial" w:eastAsia="Times New Roman" w:hAnsi="Arial" w:cs="Arial"/>
          <w:sz w:val="25"/>
          <w:szCs w:val="25"/>
          <w:lang w:val="el-GR"/>
        </w:rPr>
        <w:t>1</w:t>
      </w:r>
      <w:r w:rsidR="00F23C8A" w:rsidRPr="00C84F81">
        <w:rPr>
          <w:rFonts w:ascii="Arial" w:eastAsia="Times New Roman" w:hAnsi="Arial" w:cs="Arial"/>
          <w:sz w:val="25"/>
          <w:szCs w:val="25"/>
          <w:lang w:val="el-GR"/>
        </w:rPr>
        <w:t>, ενώ η "</w:t>
      </w:r>
      <w:r w:rsidR="007A795B">
        <w:rPr>
          <w:rFonts w:ascii="Arial" w:eastAsia="Times New Roman" w:hAnsi="Arial" w:cs="Arial"/>
          <w:sz w:val="25"/>
          <w:szCs w:val="25"/>
          <w:lang w:val="el-GR"/>
        </w:rPr>
        <w:t>11</w:t>
      </w:r>
      <w:r w:rsidR="00F23C8A" w:rsidRPr="00C84F81">
        <w:rPr>
          <w:rFonts w:ascii="Arial" w:eastAsia="Times New Roman" w:hAnsi="Arial" w:cs="Arial"/>
          <w:sz w:val="25"/>
          <w:szCs w:val="25"/>
        </w:rPr>
        <w:t>R</w:t>
      </w:r>
      <w:r w:rsidR="00F23C8A"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Α14" από το αναλογικό </w:t>
      </w:r>
      <w:r w:rsidR="00F23C8A" w:rsidRPr="00C84F81">
        <w:rPr>
          <w:rFonts w:ascii="Arial" w:eastAsia="Times New Roman" w:hAnsi="Arial" w:cs="Arial"/>
          <w:sz w:val="25"/>
          <w:szCs w:val="25"/>
        </w:rPr>
        <w:t>pin</w:t>
      </w:r>
      <w:r w:rsidR="00C84F81" w:rsidRPr="003168F8">
        <w:rPr>
          <w:rFonts w:ascii="Arial" w:eastAsia="Times New Roman" w:hAnsi="Arial" w:cs="Arial"/>
          <w:sz w:val="25"/>
          <w:szCs w:val="25"/>
          <w:lang w:val="el-GR"/>
        </w:rPr>
        <w:t xml:space="preserve"> 14</w:t>
      </w:r>
      <w:r w:rsidR="007A795B">
        <w:rPr>
          <w:rFonts w:ascii="Arial" w:eastAsia="Times New Roman" w:hAnsi="Arial" w:cs="Arial"/>
          <w:sz w:val="25"/>
          <w:szCs w:val="25"/>
          <w:lang w:val="el-GR"/>
        </w:rPr>
        <w:t xml:space="preserve"> </w:t>
      </w:r>
      <w:r w:rsidR="007A795B">
        <w:rPr>
          <w:rFonts w:ascii="Arial" w:eastAsia="Times New Roman" w:hAnsi="Arial" w:cs="Arial"/>
          <w:sz w:val="25"/>
          <w:szCs w:val="25"/>
          <w:lang w:val="el-GR"/>
        </w:rPr>
        <w:t xml:space="preserve">του κόμβου με </w:t>
      </w:r>
      <w:r w:rsidR="007A795B">
        <w:rPr>
          <w:rFonts w:ascii="Arial" w:eastAsia="Times New Roman" w:hAnsi="Arial" w:cs="Arial"/>
          <w:sz w:val="25"/>
          <w:szCs w:val="25"/>
        </w:rPr>
        <w:t>id</w:t>
      </w:r>
      <w:r w:rsidR="007A795B" w:rsidRPr="007A795B">
        <w:rPr>
          <w:rFonts w:ascii="Arial" w:eastAsia="Times New Roman" w:hAnsi="Arial" w:cs="Arial"/>
          <w:sz w:val="25"/>
          <w:szCs w:val="25"/>
          <w:lang w:val="el-GR"/>
        </w:rPr>
        <w:t xml:space="preserve"> 1</w:t>
      </w:r>
      <w:r w:rsidR="007A795B">
        <w:rPr>
          <w:rFonts w:ascii="Arial" w:eastAsia="Times New Roman" w:hAnsi="Arial" w:cs="Arial"/>
          <w:sz w:val="25"/>
          <w:szCs w:val="25"/>
          <w:lang w:val="el-GR"/>
        </w:rPr>
        <w:t>1</w:t>
      </w:r>
      <w:r w:rsidRPr="00C84F81">
        <w:rPr>
          <w:rFonts w:ascii="Arial" w:eastAsia="Times New Roman" w:hAnsi="Arial" w:cs="Arial"/>
          <w:sz w:val="25"/>
          <w:szCs w:val="25"/>
          <w:lang w:val="el-GR"/>
        </w:rPr>
        <w:t>.</w:t>
      </w:r>
      <w:r w:rsidR="00FC0168" w:rsidRPr="00C84F81">
        <w:rPr>
          <w:rFonts w:ascii="Arial" w:eastAsia="Times New Roman" w:hAnsi="Arial" w:cs="Arial"/>
          <w:sz w:val="25"/>
          <w:szCs w:val="25"/>
          <w:lang w:val="el-GR"/>
        </w:rPr>
        <w:t xml:space="preserve"> </w:t>
      </w:r>
    </w:p>
    <w:p w14:paraId="4B4CE3B6" w14:textId="6593C3FB" w:rsidR="00362189" w:rsidRPr="007A795B" w:rsidRDefault="00362189" w:rsidP="009158C1">
      <w:pPr>
        <w:spacing w:before="240" w:after="240" w:line="240" w:lineRule="auto"/>
        <w:jc w:val="both"/>
        <w:rPr>
          <w:rFonts w:ascii="Arial" w:eastAsia="Times New Roman" w:hAnsi="Arial" w:cs="Arial"/>
          <w:sz w:val="25"/>
          <w:szCs w:val="25"/>
          <w:lang w:val="el-GR"/>
        </w:rPr>
      </w:pPr>
      <w:r>
        <w:rPr>
          <w:rFonts w:ascii="Arial" w:eastAsia="Times New Roman" w:hAnsi="Arial" w:cs="Arial"/>
          <w:sz w:val="25"/>
          <w:szCs w:val="25"/>
          <w:lang w:val="el-GR"/>
        </w:rPr>
        <w:t>Ν</w:t>
      </w:r>
      <w:r w:rsidR="00465E91">
        <w:rPr>
          <w:rFonts w:ascii="Arial" w:eastAsia="Times New Roman" w:hAnsi="Arial" w:cs="Arial"/>
          <w:sz w:val="25"/>
          <w:szCs w:val="25"/>
          <w:lang w:val="el-GR"/>
        </w:rPr>
        <w:t>α</w:t>
      </w:r>
      <w:r>
        <w:rPr>
          <w:rFonts w:ascii="Arial" w:eastAsia="Times New Roman" w:hAnsi="Arial" w:cs="Arial"/>
          <w:sz w:val="25"/>
          <w:szCs w:val="25"/>
          <w:lang w:val="el-GR"/>
        </w:rPr>
        <w:t xml:space="preserve"> υλοποιήσετε την άσκηση στο </w:t>
      </w:r>
      <w:r>
        <w:rPr>
          <w:rFonts w:ascii="Arial" w:eastAsia="Times New Roman" w:hAnsi="Arial" w:cs="Arial"/>
          <w:sz w:val="25"/>
          <w:szCs w:val="25"/>
        </w:rPr>
        <w:t>tinkercad</w:t>
      </w:r>
      <w:r w:rsidRPr="007A795B">
        <w:rPr>
          <w:rFonts w:ascii="Arial" w:eastAsia="Times New Roman" w:hAnsi="Arial" w:cs="Arial"/>
          <w:sz w:val="25"/>
          <w:szCs w:val="25"/>
          <w:lang w:val="el-GR"/>
        </w:rPr>
        <w:t>.</w:t>
      </w:r>
      <w:r w:rsidR="007A795B">
        <w:rPr>
          <w:rFonts w:ascii="Arial" w:eastAsia="Times New Roman" w:hAnsi="Arial" w:cs="Arial"/>
          <w:sz w:val="25"/>
          <w:szCs w:val="25"/>
          <w:lang w:val="el-GR"/>
        </w:rPr>
        <w:t xml:space="preserve"> Ο </w:t>
      </w:r>
      <w:r w:rsidR="007A795B">
        <w:rPr>
          <w:rFonts w:ascii="Arial" w:eastAsia="Times New Roman" w:hAnsi="Arial" w:cs="Arial"/>
          <w:sz w:val="25"/>
          <w:szCs w:val="25"/>
        </w:rPr>
        <w:t>master</w:t>
      </w:r>
      <w:r w:rsidR="007A795B" w:rsidRPr="007A795B">
        <w:rPr>
          <w:rFonts w:ascii="Arial" w:eastAsia="Times New Roman" w:hAnsi="Arial" w:cs="Arial"/>
          <w:sz w:val="25"/>
          <w:szCs w:val="25"/>
          <w:lang w:val="el-GR"/>
        </w:rPr>
        <w:t xml:space="preserve"> </w:t>
      </w:r>
      <w:r w:rsidR="007A795B">
        <w:rPr>
          <w:rFonts w:ascii="Arial" w:eastAsia="Times New Roman" w:hAnsi="Arial" w:cs="Arial"/>
          <w:sz w:val="25"/>
          <w:szCs w:val="25"/>
          <w:lang w:val="el-GR"/>
        </w:rPr>
        <w:t xml:space="preserve">θα πρέπει να δέχεται τις εντολές που προωθει στους </w:t>
      </w:r>
      <w:r w:rsidR="007A795B">
        <w:rPr>
          <w:rFonts w:ascii="Arial" w:eastAsia="Times New Roman" w:hAnsi="Arial" w:cs="Arial"/>
          <w:sz w:val="25"/>
          <w:szCs w:val="25"/>
        </w:rPr>
        <w:t>slaves</w:t>
      </w:r>
      <w:r w:rsidR="007A795B" w:rsidRPr="007A795B">
        <w:rPr>
          <w:rFonts w:ascii="Arial" w:eastAsia="Times New Roman" w:hAnsi="Arial" w:cs="Arial"/>
          <w:sz w:val="25"/>
          <w:szCs w:val="25"/>
          <w:lang w:val="el-GR"/>
        </w:rPr>
        <w:t xml:space="preserve"> </w:t>
      </w:r>
      <w:r w:rsidR="007A795B">
        <w:rPr>
          <w:rFonts w:ascii="Arial" w:eastAsia="Times New Roman" w:hAnsi="Arial" w:cs="Arial"/>
          <w:sz w:val="25"/>
          <w:szCs w:val="25"/>
          <w:lang w:val="el-GR"/>
        </w:rPr>
        <w:t xml:space="preserve">από εμάς μέσα από το </w:t>
      </w:r>
      <w:r w:rsidR="007A795B">
        <w:rPr>
          <w:rFonts w:ascii="Arial" w:eastAsia="Times New Roman" w:hAnsi="Arial" w:cs="Arial"/>
          <w:sz w:val="25"/>
          <w:szCs w:val="25"/>
        </w:rPr>
        <w:t>serial</w:t>
      </w:r>
      <w:r w:rsidR="007A795B" w:rsidRPr="007A795B">
        <w:rPr>
          <w:rFonts w:ascii="Arial" w:eastAsia="Times New Roman" w:hAnsi="Arial" w:cs="Arial"/>
          <w:sz w:val="25"/>
          <w:szCs w:val="25"/>
          <w:lang w:val="el-GR"/>
        </w:rPr>
        <w:t xml:space="preserve"> </w:t>
      </w:r>
      <w:r w:rsidR="007A795B">
        <w:rPr>
          <w:rFonts w:ascii="Arial" w:eastAsia="Times New Roman" w:hAnsi="Arial" w:cs="Arial"/>
          <w:sz w:val="25"/>
          <w:szCs w:val="25"/>
        </w:rPr>
        <w:t>monitor</w:t>
      </w:r>
      <w:r w:rsidR="007A795B" w:rsidRPr="007A795B">
        <w:rPr>
          <w:rFonts w:ascii="Arial" w:eastAsia="Times New Roman" w:hAnsi="Arial" w:cs="Arial"/>
          <w:sz w:val="25"/>
          <w:szCs w:val="25"/>
          <w:lang w:val="el-GR"/>
        </w:rPr>
        <w:t xml:space="preserve"> </w:t>
      </w:r>
      <w:r w:rsidR="007A795B">
        <w:rPr>
          <w:rFonts w:ascii="Arial" w:eastAsia="Times New Roman" w:hAnsi="Arial" w:cs="Arial"/>
          <w:sz w:val="25"/>
          <w:szCs w:val="25"/>
          <w:lang w:val="el-GR"/>
        </w:rPr>
        <w:t>του</w:t>
      </w:r>
      <w:r w:rsidR="007A795B" w:rsidRPr="007A795B">
        <w:rPr>
          <w:rFonts w:ascii="Arial" w:eastAsia="Times New Roman" w:hAnsi="Arial" w:cs="Arial"/>
          <w:sz w:val="25"/>
          <w:szCs w:val="25"/>
          <w:lang w:val="el-GR"/>
        </w:rPr>
        <w:t>.</w:t>
      </w:r>
    </w:p>
    <w:sectPr w:rsidR="00362189" w:rsidRPr="007A795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EC4"/>
    <w:rsid w:val="001E0256"/>
    <w:rsid w:val="003168F8"/>
    <w:rsid w:val="00362189"/>
    <w:rsid w:val="003F5EC4"/>
    <w:rsid w:val="00465E91"/>
    <w:rsid w:val="007A795B"/>
    <w:rsid w:val="009158C1"/>
    <w:rsid w:val="00AF3AA7"/>
    <w:rsid w:val="00C84F81"/>
    <w:rsid w:val="00DC10B1"/>
    <w:rsid w:val="00E40BD7"/>
    <w:rsid w:val="00F164DD"/>
    <w:rsid w:val="00F23C8A"/>
    <w:rsid w:val="00F86278"/>
    <w:rsid w:val="00FC0168"/>
    <w:rsid w:val="00FD3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4C12C"/>
  <w15:chartTrackingRefBased/>
  <w15:docId w15:val="{BE511DB0-7A63-4030-BDCF-3018D6A35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164DD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158C1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168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168F8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3168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17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14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96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7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Spiros</dc:creator>
  <cp:keywords/>
  <dc:description/>
  <cp:lastModifiedBy>Spyros Panagiotakis</cp:lastModifiedBy>
  <cp:revision>8</cp:revision>
  <dcterms:created xsi:type="dcterms:W3CDTF">2020-11-18T18:19:00Z</dcterms:created>
  <dcterms:modified xsi:type="dcterms:W3CDTF">2026-04-21T11:12:00Z</dcterms:modified>
</cp:coreProperties>
</file>